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336A" w14:textId="77777777" w:rsidR="00D511F8" w:rsidRPr="00E274B7" w:rsidRDefault="00FE5C0E" w:rsidP="00E27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MIREN EDURNE ANTÓN LOBATO</w:t>
      </w:r>
    </w:p>
    <w:p w14:paraId="561130C3" w14:textId="77777777" w:rsidR="00E274B7" w:rsidRPr="00E274B7" w:rsidRDefault="00E274B7" w:rsidP="00E274B7">
      <w:pPr>
        <w:jc w:val="center"/>
        <w:rPr>
          <w:rFonts w:ascii="Times New Roman" w:hAnsi="Times New Roman" w:cs="Times New Roman"/>
        </w:rPr>
      </w:pPr>
      <w:r w:rsidRPr="00E274B7">
        <w:rPr>
          <w:rFonts w:ascii="Times New Roman" w:hAnsi="Times New Roman" w:cs="Times New Roman"/>
        </w:rPr>
        <w:t>4080 Foreign Language Building •MC 176 • 707 S. Mathews Ave. •Urbana, IL 61801</w:t>
      </w:r>
    </w:p>
    <w:p w14:paraId="6C889F13" w14:textId="78DFD6DD" w:rsidR="00E274B7" w:rsidRPr="00E274B7" w:rsidRDefault="00FE5C0E" w:rsidP="00E27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203BB">
        <w:rPr>
          <w:rFonts w:ascii="Times New Roman" w:hAnsi="Times New Roman" w:cs="Times New Roman"/>
        </w:rPr>
        <w:t>10 E Stoughton St</w:t>
      </w:r>
      <w:r>
        <w:rPr>
          <w:rFonts w:ascii="Times New Roman" w:hAnsi="Times New Roman" w:cs="Times New Roman"/>
        </w:rPr>
        <w:t xml:space="preserve">., </w:t>
      </w:r>
      <w:r w:rsidR="00A80635">
        <w:rPr>
          <w:rFonts w:ascii="Times New Roman" w:hAnsi="Times New Roman" w:cs="Times New Roman"/>
        </w:rPr>
        <w:t>306</w:t>
      </w:r>
      <w:r w:rsidR="00E274B7" w:rsidRPr="00E274B7">
        <w:rPr>
          <w:rFonts w:ascii="Times New Roman" w:hAnsi="Times New Roman" w:cs="Times New Roman"/>
        </w:rPr>
        <w:t xml:space="preserve"> • </w:t>
      </w:r>
      <w:r w:rsidR="00A80635">
        <w:rPr>
          <w:rFonts w:ascii="Times New Roman" w:hAnsi="Times New Roman" w:cs="Times New Roman"/>
        </w:rPr>
        <w:t>Urbana</w:t>
      </w:r>
      <w:r w:rsidR="00E274B7" w:rsidRPr="00E274B7">
        <w:rPr>
          <w:rFonts w:ascii="Times New Roman" w:hAnsi="Times New Roman" w:cs="Times New Roman"/>
        </w:rPr>
        <w:t>, IL 618</w:t>
      </w:r>
      <w:r w:rsidR="00A727B8">
        <w:rPr>
          <w:rFonts w:ascii="Times New Roman" w:hAnsi="Times New Roman" w:cs="Times New Roman"/>
        </w:rPr>
        <w:t>01</w:t>
      </w:r>
    </w:p>
    <w:p w14:paraId="504B8DDE" w14:textId="77777777" w:rsidR="00FE5C0E" w:rsidRDefault="00E274B7" w:rsidP="00FE5C0E">
      <w:pPr>
        <w:jc w:val="center"/>
        <w:rPr>
          <w:rFonts w:ascii="Times New Roman" w:hAnsi="Times New Roman" w:cs="Times New Roman"/>
        </w:rPr>
      </w:pPr>
      <w:r w:rsidRPr="00E274B7">
        <w:rPr>
          <w:rFonts w:ascii="Times New Roman" w:hAnsi="Times New Roman" w:cs="Times New Roman"/>
        </w:rPr>
        <w:t xml:space="preserve">(217) 693 – </w:t>
      </w:r>
      <w:r w:rsidR="00FE5C0E">
        <w:rPr>
          <w:rFonts w:ascii="Times New Roman" w:hAnsi="Times New Roman" w:cs="Times New Roman"/>
        </w:rPr>
        <w:t>1376</w:t>
      </w:r>
      <w:r w:rsidRPr="00E274B7">
        <w:rPr>
          <w:rFonts w:ascii="Times New Roman" w:hAnsi="Times New Roman" w:cs="Times New Roman"/>
        </w:rPr>
        <w:t xml:space="preserve"> • </w:t>
      </w:r>
      <w:hyperlink r:id="rId5" w:history="1">
        <w:r w:rsidR="00FE5C0E" w:rsidRPr="001271A0">
          <w:rPr>
            <w:rStyle w:val="Hipervnculo"/>
            <w:rFonts w:ascii="Times New Roman" w:hAnsi="Times New Roman" w:cs="Times New Roman"/>
          </w:rPr>
          <w:t>meanton2@illinois.edu</w:t>
        </w:r>
      </w:hyperlink>
      <w:r w:rsidR="00FE5C0E">
        <w:rPr>
          <w:rFonts w:ascii="Times New Roman" w:hAnsi="Times New Roman" w:cs="Times New Roman"/>
        </w:rPr>
        <w:t xml:space="preserve">; </w:t>
      </w:r>
      <w:hyperlink r:id="rId6" w:history="1">
        <w:r w:rsidR="00FE5C0E" w:rsidRPr="001271A0">
          <w:rPr>
            <w:rStyle w:val="Hipervnculo"/>
            <w:rFonts w:ascii="Times New Roman" w:hAnsi="Times New Roman" w:cs="Times New Roman"/>
          </w:rPr>
          <w:t>mirllinois@gmail.com</w:t>
        </w:r>
      </w:hyperlink>
      <w:r w:rsidR="00FE5C0E">
        <w:rPr>
          <w:rFonts w:ascii="Times New Roman" w:hAnsi="Times New Roman" w:cs="Times New Roman"/>
        </w:rPr>
        <w:t xml:space="preserve"> </w:t>
      </w:r>
    </w:p>
    <w:p w14:paraId="7D8E6220" w14:textId="77777777" w:rsidR="00E274B7" w:rsidRPr="00E274B7" w:rsidRDefault="00E274B7" w:rsidP="00FE5C0E">
      <w:pPr>
        <w:rPr>
          <w:rFonts w:ascii="Times New Roman" w:hAnsi="Times New Roman" w:cs="Times New Roman"/>
          <w:b/>
          <w:color w:val="1F497D" w:themeColor="text2"/>
        </w:rPr>
      </w:pPr>
      <w:r w:rsidRPr="00E274B7">
        <w:rPr>
          <w:rFonts w:ascii="Times New Roman" w:hAnsi="Times New Roman" w:cs="Times New Roman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5CB7" wp14:editId="64FB86DC">
                <wp:simplePos x="0" y="0"/>
                <wp:positionH relativeFrom="column">
                  <wp:posOffset>-247650</wp:posOffset>
                </wp:positionH>
                <wp:positionV relativeFrom="paragraph">
                  <wp:posOffset>191135</wp:posOffset>
                </wp:positionV>
                <wp:extent cx="6619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BA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5.05pt" to="501.7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" strokecolor="#4579b8 [3044]"/>
            </w:pict>
          </mc:Fallback>
        </mc:AlternateContent>
      </w:r>
      <w:r w:rsidRPr="00E274B7">
        <w:rPr>
          <w:rFonts w:ascii="Times New Roman" w:hAnsi="Times New Roman" w:cs="Times New Roman"/>
          <w:b/>
          <w:color w:val="1F497D" w:themeColor="text2"/>
        </w:rPr>
        <w:t>EDUCATION</w:t>
      </w:r>
    </w:p>
    <w:p w14:paraId="5A5755B7" w14:textId="77777777" w:rsidR="00FE5C0E" w:rsidRDefault="00FE5C0E" w:rsidP="00E27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</w:t>
      </w:r>
      <w:r>
        <w:rPr>
          <w:rFonts w:ascii="Times New Roman" w:hAnsi="Times New Roman" w:cs="Times New Roman"/>
        </w:rPr>
        <w:tab/>
      </w:r>
    </w:p>
    <w:p w14:paraId="6380437E" w14:textId="77777777" w:rsidR="00FE5C0E" w:rsidRDefault="00FE5C0E" w:rsidP="00E27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5C0E">
        <w:rPr>
          <w:rFonts w:ascii="Times New Roman" w:hAnsi="Times New Roman" w:cs="Times New Roman"/>
          <w:b/>
        </w:rPr>
        <w:t>PhD., Hispanic Literature and Culture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2017 – expected May 2021</w:t>
      </w:r>
    </w:p>
    <w:p w14:paraId="4AAA15D6" w14:textId="77777777" w:rsidR="00FE5C0E" w:rsidRDefault="00FE5C0E" w:rsidP="00E27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Relevant Coursework:</w:t>
      </w:r>
    </w:p>
    <w:p w14:paraId="7A147D25" w14:textId="77777777" w:rsidR="00FE5C0E" w:rsidRDefault="00DE51B1" w:rsidP="00FE5C0E">
      <w:pPr>
        <w:pStyle w:val="Prrafodelista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Peninsular and Latin-American (including Brazilian) courses</w:t>
      </w:r>
    </w:p>
    <w:p w14:paraId="7F11DC70" w14:textId="77777777" w:rsidR="00DE51B1" w:rsidRDefault="00DE51B1" w:rsidP="00FE5C0E">
      <w:pPr>
        <w:pStyle w:val="Prrafodelista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studies courses</w:t>
      </w:r>
    </w:p>
    <w:p w14:paraId="6B42B962" w14:textId="77777777" w:rsidR="0025080A" w:rsidRDefault="0025080A" w:rsidP="0025080A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 582 </w:t>
      </w:r>
      <w:r w:rsidRPr="0025080A">
        <w:rPr>
          <w:rFonts w:ascii="Times New Roman" w:hAnsi="Times New Roman" w:cs="Times New Roman"/>
        </w:rPr>
        <w:t>Digital Rhetoric Methodologies</w:t>
      </w:r>
    </w:p>
    <w:p w14:paraId="79CED8D0" w14:textId="77777777" w:rsidR="00DE51B1" w:rsidRPr="00DE51B1" w:rsidRDefault="00DE51B1" w:rsidP="00DE51B1">
      <w:pPr>
        <w:pStyle w:val="Prrafodelista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Cinema courses</w:t>
      </w:r>
    </w:p>
    <w:p w14:paraId="0F609947" w14:textId="77777777" w:rsidR="00E274B7" w:rsidRDefault="00E274B7" w:rsidP="00E27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</w:t>
      </w:r>
    </w:p>
    <w:p w14:paraId="07E4FA0F" w14:textId="77777777" w:rsidR="00E274B7" w:rsidRDefault="00E274B7" w:rsidP="002848B2">
      <w:pPr>
        <w:ind w:firstLine="720"/>
        <w:jc w:val="both"/>
        <w:rPr>
          <w:rFonts w:ascii="Times New Roman" w:hAnsi="Times New Roman" w:cs="Times New Roman"/>
        </w:rPr>
      </w:pPr>
      <w:r w:rsidRPr="00E274B7">
        <w:rPr>
          <w:rFonts w:ascii="Times New Roman" w:hAnsi="Times New Roman" w:cs="Times New Roman"/>
          <w:b/>
        </w:rPr>
        <w:t xml:space="preserve">M.A., Hispanic Literature and Culture </w:t>
      </w:r>
      <w:r w:rsidRPr="00E274B7">
        <w:rPr>
          <w:rFonts w:ascii="Times New Roman" w:hAnsi="Times New Roman" w:cs="Times New Roman"/>
          <w:b/>
        </w:rPr>
        <w:tab/>
      </w:r>
      <w:r w:rsidR="002848B2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August,</w:t>
      </w:r>
      <w:proofErr w:type="gramEnd"/>
      <w:r>
        <w:rPr>
          <w:rFonts w:ascii="Times New Roman" w:hAnsi="Times New Roman" w:cs="Times New Roman"/>
        </w:rPr>
        <w:t xml:space="preserve"> 2015 –May, 2017</w:t>
      </w:r>
    </w:p>
    <w:p w14:paraId="7659CCF0" w14:textId="77777777" w:rsidR="00E274B7" w:rsidRDefault="00E274B7" w:rsidP="002848B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coursework:</w:t>
      </w:r>
    </w:p>
    <w:p w14:paraId="6E181BEE" w14:textId="77777777" w:rsidR="00E274B7" w:rsidRDefault="00E274B7" w:rsidP="00E274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Peninsular and Latin-American literature courses</w:t>
      </w:r>
    </w:p>
    <w:p w14:paraId="2DF46655" w14:textId="77777777" w:rsidR="00E274B7" w:rsidRDefault="00E274B7" w:rsidP="00E274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Literary theory and teaching methodology courses</w:t>
      </w:r>
    </w:p>
    <w:p w14:paraId="1406A1E0" w14:textId="77777777" w:rsidR="003351B6" w:rsidRDefault="002848B2" w:rsidP="003351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in writing </w:t>
      </w:r>
      <w:r w:rsidR="003351B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academic pu</w:t>
      </w:r>
      <w:r w:rsidR="003351B6">
        <w:rPr>
          <w:rFonts w:ascii="Times New Roman" w:hAnsi="Times New Roman" w:cs="Times New Roman"/>
        </w:rPr>
        <w:t xml:space="preserve">rposes </w:t>
      </w:r>
    </w:p>
    <w:p w14:paraId="5D7CBD6E" w14:textId="77777777" w:rsidR="002848B2" w:rsidRPr="003351B6" w:rsidRDefault="003351B6" w:rsidP="003351B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848B2" w:rsidRPr="003351B6">
        <w:rPr>
          <w:rFonts w:ascii="Times New Roman" w:hAnsi="Times New Roman" w:cs="Times New Roman"/>
        </w:rPr>
        <w:t>Department of English</w:t>
      </w:r>
      <w:r>
        <w:rPr>
          <w:rFonts w:ascii="Times New Roman" w:hAnsi="Times New Roman" w:cs="Times New Roman"/>
        </w:rPr>
        <w:t>)</w:t>
      </w:r>
    </w:p>
    <w:p w14:paraId="157C0180" w14:textId="77777777" w:rsidR="002848B2" w:rsidRDefault="003351B6" w:rsidP="00E274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theory course (</w:t>
      </w:r>
      <w:r w:rsidR="002848B2">
        <w:rPr>
          <w:rFonts w:ascii="Times New Roman" w:hAnsi="Times New Roman" w:cs="Times New Roman"/>
        </w:rPr>
        <w:t>Department of English</w:t>
      </w:r>
      <w:r>
        <w:rPr>
          <w:rFonts w:ascii="Times New Roman" w:hAnsi="Times New Roman" w:cs="Times New Roman"/>
        </w:rPr>
        <w:t>)</w:t>
      </w:r>
    </w:p>
    <w:p w14:paraId="51524B7D" w14:textId="77777777" w:rsidR="002848B2" w:rsidRDefault="002848B2" w:rsidP="002848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</w:t>
      </w:r>
      <w:proofErr w:type="spellStart"/>
      <w:r>
        <w:rPr>
          <w:rFonts w:ascii="Times New Roman" w:hAnsi="Times New Roman" w:cs="Times New Roman"/>
        </w:rPr>
        <w:t>Deusto</w:t>
      </w:r>
      <w:proofErr w:type="spellEnd"/>
      <w:r>
        <w:rPr>
          <w:rFonts w:ascii="Times New Roman" w:hAnsi="Times New Roman" w:cs="Times New Roman"/>
        </w:rPr>
        <w:t>-Bilbao</w:t>
      </w:r>
    </w:p>
    <w:p w14:paraId="5D26D8E5" w14:textId="77777777" w:rsidR="00E274B7" w:rsidRDefault="002848B2" w:rsidP="002848B2">
      <w:pPr>
        <w:ind w:firstLine="720"/>
        <w:jc w:val="both"/>
        <w:rPr>
          <w:rFonts w:ascii="Times New Roman" w:hAnsi="Times New Roman" w:cs="Times New Roman"/>
        </w:rPr>
      </w:pPr>
      <w:r w:rsidRPr="002848B2">
        <w:rPr>
          <w:rFonts w:ascii="Times New Roman" w:hAnsi="Times New Roman" w:cs="Times New Roman"/>
          <w:b/>
        </w:rPr>
        <w:t xml:space="preserve">B.A., Modern Languages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48B2">
        <w:rPr>
          <w:rFonts w:ascii="Times New Roman" w:hAnsi="Times New Roman" w:cs="Times New Roman"/>
        </w:rPr>
        <w:t>September, 2011 – June, 2015</w:t>
      </w:r>
    </w:p>
    <w:p w14:paraId="365BA4E8" w14:textId="77777777" w:rsidR="002848B2" w:rsidRDefault="00DE51B1" w:rsidP="002848B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Mejor</w:t>
      </w:r>
      <w:proofErr w:type="spellEnd"/>
      <w:r>
        <w:rPr>
          <w:rFonts w:ascii="Times New Roman" w:hAnsi="Times New Roman" w:cs="Times New Roman"/>
        </w:rPr>
        <w:t xml:space="preserve"> in English Studies</w:t>
      </w:r>
    </w:p>
    <w:p w14:paraId="74D21858" w14:textId="77777777" w:rsidR="002848B2" w:rsidRDefault="002848B2" w:rsidP="002848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</w:t>
      </w:r>
      <w:r w:rsidR="00DE51B1">
        <w:rPr>
          <w:rFonts w:ascii="Times New Roman" w:hAnsi="Times New Roman" w:cs="Times New Roman"/>
        </w:rPr>
        <w:t>Manchester</w:t>
      </w:r>
      <w:r w:rsidR="003351B6">
        <w:rPr>
          <w:rFonts w:ascii="Times New Roman" w:hAnsi="Times New Roman" w:cs="Times New Roman"/>
        </w:rPr>
        <w:t xml:space="preserve"> (</w:t>
      </w:r>
      <w:r w:rsidR="00DE51B1">
        <w:rPr>
          <w:rFonts w:ascii="Times New Roman" w:hAnsi="Times New Roman" w:cs="Times New Roman"/>
        </w:rPr>
        <w:t>UK</w:t>
      </w:r>
      <w:r w:rsidR="003351B6">
        <w:rPr>
          <w:rFonts w:ascii="Times New Roman" w:hAnsi="Times New Roman" w:cs="Times New Roman"/>
        </w:rPr>
        <w:t>)</w:t>
      </w:r>
    </w:p>
    <w:p w14:paraId="3AFCCD6C" w14:textId="77777777" w:rsidR="002848B2" w:rsidRDefault="003351B6" w:rsidP="003351B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Erasmus exchange program</w:t>
      </w:r>
      <w:r>
        <w:rPr>
          <w:rFonts w:ascii="Times New Roman" w:hAnsi="Times New Roman" w:cs="Times New Roman"/>
          <w:b/>
        </w:rPr>
        <w:tab/>
      </w:r>
      <w:r w:rsidR="002848B2">
        <w:rPr>
          <w:rFonts w:ascii="Times New Roman" w:hAnsi="Times New Roman" w:cs="Times New Roman"/>
          <w:b/>
        </w:rPr>
        <w:tab/>
      </w:r>
      <w:r w:rsidR="002848B2">
        <w:rPr>
          <w:rFonts w:ascii="Times New Roman" w:hAnsi="Times New Roman" w:cs="Times New Roman"/>
          <w:b/>
        </w:rPr>
        <w:tab/>
      </w:r>
      <w:r w:rsidR="002848B2">
        <w:rPr>
          <w:rFonts w:ascii="Times New Roman" w:hAnsi="Times New Roman" w:cs="Times New Roman"/>
          <w:b/>
        </w:rPr>
        <w:tab/>
      </w:r>
      <w:r w:rsidR="002848B2">
        <w:rPr>
          <w:rFonts w:ascii="Times New Roman" w:hAnsi="Times New Roman" w:cs="Times New Roman"/>
        </w:rPr>
        <w:t>September, 2013 – July, 2014</w:t>
      </w:r>
    </w:p>
    <w:p w14:paraId="0F617FFB" w14:textId="77777777" w:rsidR="00117D74" w:rsidRDefault="00117D74" w:rsidP="00117D7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E274B7">
        <w:rPr>
          <w:rFonts w:ascii="Times New Roman" w:hAnsi="Times New Roman" w:cs="Times New Roman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19079" wp14:editId="3FC030AC">
                <wp:simplePos x="0" y="0"/>
                <wp:positionH relativeFrom="column">
                  <wp:posOffset>-190500</wp:posOffset>
                </wp:positionH>
                <wp:positionV relativeFrom="paragraph">
                  <wp:posOffset>255270</wp:posOffset>
                </wp:positionV>
                <wp:extent cx="6619875" cy="0"/>
                <wp:effectExtent l="0" t="0" r="9525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CF662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0.1pt" to="506.25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" strokecolor="#4a7ebb"/>
            </w:pict>
          </mc:Fallback>
        </mc:AlternateContent>
      </w:r>
      <w:r>
        <w:rPr>
          <w:rFonts w:ascii="Times New Roman" w:hAnsi="Times New Roman" w:cs="Times New Roman"/>
          <w:b/>
          <w:color w:val="1F497D" w:themeColor="text2"/>
        </w:rPr>
        <w:t>CONFERENCES</w:t>
      </w:r>
    </w:p>
    <w:p w14:paraId="2A776832" w14:textId="77777777" w:rsidR="00117D74" w:rsidRDefault="00117D74" w:rsidP="00117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Frontiers Conference in Austin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2019</w:t>
      </w:r>
    </w:p>
    <w:p w14:paraId="41E51FDA" w14:textId="77777777" w:rsidR="00117D74" w:rsidRDefault="00117D74" w:rsidP="00117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Pr="0025080A">
        <w:rPr>
          <w:rFonts w:ascii="Times New Roman" w:hAnsi="Times New Roman" w:cs="Times New Roman"/>
        </w:rPr>
        <w:t xml:space="preserve">Fandom </w:t>
      </w:r>
      <w:r>
        <w:rPr>
          <w:rFonts w:ascii="Times New Roman" w:hAnsi="Times New Roman" w:cs="Times New Roman"/>
        </w:rPr>
        <w:t>W</w:t>
      </w:r>
      <w:r w:rsidRPr="0025080A">
        <w:rPr>
          <w:rFonts w:ascii="Times New Roman" w:hAnsi="Times New Roman" w:cs="Times New Roman"/>
        </w:rPr>
        <w:t xml:space="preserve">ithout </w:t>
      </w:r>
      <w:r>
        <w:rPr>
          <w:rFonts w:ascii="Times New Roman" w:hAnsi="Times New Roman" w:cs="Times New Roman"/>
        </w:rPr>
        <w:t>B</w:t>
      </w:r>
      <w:r w:rsidRPr="0025080A">
        <w:rPr>
          <w:rFonts w:ascii="Times New Roman" w:hAnsi="Times New Roman" w:cs="Times New Roman"/>
        </w:rPr>
        <w:t>orders: The liminal Spaces for Identity Construction Online</w:t>
      </w:r>
      <w:r>
        <w:rPr>
          <w:rFonts w:ascii="Times New Roman" w:hAnsi="Times New Roman" w:cs="Times New Roman"/>
        </w:rPr>
        <w:t>”</w:t>
      </w:r>
    </w:p>
    <w:p w14:paraId="0E03D84C" w14:textId="77777777" w:rsidR="00117D74" w:rsidRDefault="00117D74" w:rsidP="00117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 Conference in Chicago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2019</w:t>
      </w:r>
    </w:p>
    <w:p w14:paraId="448D96E1" w14:textId="77777777" w:rsidR="00117D74" w:rsidRDefault="00117D74" w:rsidP="00117D7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Pr="0025080A">
        <w:rPr>
          <w:rFonts w:ascii="Times New Roman" w:hAnsi="Times New Roman" w:cs="Times New Roman"/>
        </w:rPr>
        <w:t>It Gets Better on YouTube: Digital, and Visual Rhetoric, and Performance of LGBTQ+ Identities Online</w:t>
      </w:r>
      <w:r>
        <w:rPr>
          <w:rFonts w:ascii="Times New Roman" w:hAnsi="Times New Roman" w:cs="Times New Roman"/>
        </w:rPr>
        <w:t>”</w:t>
      </w:r>
    </w:p>
    <w:p w14:paraId="06E20338" w14:textId="77777777" w:rsidR="00117D74" w:rsidRDefault="00117D74" w:rsidP="00117D74">
      <w:pPr>
        <w:jc w:val="both"/>
        <w:rPr>
          <w:rFonts w:ascii="Times New Roman" w:hAnsi="Times New Roman" w:cs="Times New Roman"/>
          <w:lang w:val="es-US"/>
        </w:rPr>
      </w:pPr>
      <w:r w:rsidRPr="00344CF2">
        <w:rPr>
          <w:rFonts w:ascii="Times New Roman" w:hAnsi="Times New Roman" w:cs="Times New Roman"/>
          <w:lang w:val="es-US"/>
        </w:rPr>
        <w:t>LASA Conference in Barcelona</w:t>
      </w:r>
      <w:r w:rsidRPr="00344CF2"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May</w:t>
      </w:r>
      <w:r w:rsidRPr="00344CF2">
        <w:rPr>
          <w:rFonts w:ascii="Times New Roman" w:hAnsi="Times New Roman" w:cs="Times New Roman"/>
          <w:lang w:val="es-US"/>
        </w:rPr>
        <w:t xml:space="preserve"> 2018</w:t>
      </w:r>
    </w:p>
    <w:p w14:paraId="27A227C7" w14:textId="77777777" w:rsidR="00117D74" w:rsidRDefault="00117D74" w:rsidP="00117D74">
      <w:pPr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ab/>
        <w:t>“</w:t>
      </w:r>
      <w:r w:rsidRPr="0025080A">
        <w:rPr>
          <w:rFonts w:ascii="Times New Roman" w:hAnsi="Times New Roman" w:cs="Times New Roman"/>
          <w:lang w:val="es-US"/>
        </w:rPr>
        <w:t>El México mas bárbaro: sexualidad y violencia del horror artaudiano en México Bárbaro</w:t>
      </w:r>
      <w:r>
        <w:rPr>
          <w:rFonts w:ascii="Times New Roman" w:hAnsi="Times New Roman" w:cs="Times New Roman"/>
          <w:lang w:val="es-US"/>
        </w:rPr>
        <w:t>”</w:t>
      </w:r>
    </w:p>
    <w:p w14:paraId="12DCCC1F" w14:textId="77777777" w:rsidR="003E150E" w:rsidRPr="003E150E" w:rsidRDefault="003E150E" w:rsidP="003E150E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E274B7">
        <w:rPr>
          <w:rFonts w:ascii="Times New Roman" w:hAnsi="Times New Roman" w:cs="Times New Roman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81199" wp14:editId="7567EF9F">
                <wp:simplePos x="0" y="0"/>
                <wp:positionH relativeFrom="column">
                  <wp:posOffset>-200025</wp:posOffset>
                </wp:positionH>
                <wp:positionV relativeFrom="paragraph">
                  <wp:posOffset>224790</wp:posOffset>
                </wp:positionV>
                <wp:extent cx="661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2834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7.7pt" to="505.5pt,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" strokecolor="#4a7ebb"/>
            </w:pict>
          </mc:Fallback>
        </mc:AlternateContent>
      </w:r>
      <w:r w:rsidRPr="003E150E">
        <w:rPr>
          <w:rFonts w:ascii="Times New Roman" w:hAnsi="Times New Roman" w:cs="Times New Roman"/>
          <w:b/>
          <w:color w:val="1F497D" w:themeColor="text2"/>
        </w:rPr>
        <w:t>HONORS, AWARDS, FELLOWSHIPS</w:t>
      </w:r>
    </w:p>
    <w:p w14:paraId="3B8F7809" w14:textId="42C46069" w:rsidR="0025080A" w:rsidRDefault="0025080A" w:rsidP="0025080A">
      <w:pPr>
        <w:jc w:val="both"/>
        <w:rPr>
          <w:rFonts w:ascii="Times New Roman" w:hAnsi="Times New Roman" w:cs="Times New Roman"/>
        </w:rPr>
      </w:pPr>
      <w:r w:rsidRPr="0025080A">
        <w:rPr>
          <w:rFonts w:ascii="Times New Roman" w:hAnsi="Times New Roman" w:cs="Times New Roman"/>
          <w:b/>
          <w:bCs/>
        </w:rPr>
        <w:t>Digital Frontiers Travel Award,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7A19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>, 2019</w:t>
      </w:r>
    </w:p>
    <w:p w14:paraId="09FCC2A5" w14:textId="77777777" w:rsidR="0025080A" w:rsidRDefault="0025080A" w:rsidP="002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Spanish and Portuguese Travel Award</w:t>
      </w:r>
      <w:r>
        <w:rPr>
          <w:rFonts w:ascii="Times New Roman" w:hAnsi="Times New Roman" w:cs="Times New Roman"/>
        </w:rPr>
        <w:t xml:space="preserve">, University of Illinois. </w:t>
      </w:r>
      <w:r>
        <w:rPr>
          <w:rFonts w:ascii="Times New Roman" w:hAnsi="Times New Roman" w:cs="Times New Roman"/>
        </w:rPr>
        <w:tab/>
        <w:t>Spring 2018</w:t>
      </w:r>
    </w:p>
    <w:p w14:paraId="40C3F175" w14:textId="77777777" w:rsidR="003E150E" w:rsidRDefault="003E150E" w:rsidP="003E150E">
      <w:pPr>
        <w:jc w:val="both"/>
        <w:rPr>
          <w:rFonts w:ascii="Times New Roman" w:hAnsi="Times New Roman" w:cs="Times New Roman"/>
        </w:rPr>
      </w:pPr>
      <w:r w:rsidRPr="003E150E">
        <w:rPr>
          <w:rFonts w:ascii="Times New Roman" w:hAnsi="Times New Roman" w:cs="Times New Roman"/>
          <w:b/>
        </w:rPr>
        <w:t>ERASMUS Grant</w:t>
      </w:r>
      <w:r>
        <w:rPr>
          <w:rFonts w:ascii="Times New Roman" w:hAnsi="Times New Roman" w:cs="Times New Roman"/>
        </w:rPr>
        <w:t xml:space="preserve">, European Union. </w:t>
      </w:r>
      <w:r w:rsidR="00692D30">
        <w:rPr>
          <w:rFonts w:ascii="Times New Roman" w:hAnsi="Times New Roman" w:cs="Times New Roman"/>
        </w:rPr>
        <w:tab/>
      </w:r>
      <w:r w:rsidR="00692D30">
        <w:rPr>
          <w:rFonts w:ascii="Times New Roman" w:hAnsi="Times New Roman" w:cs="Times New Roman"/>
        </w:rPr>
        <w:tab/>
      </w:r>
      <w:r w:rsidR="00692D30">
        <w:rPr>
          <w:rFonts w:ascii="Times New Roman" w:hAnsi="Times New Roman" w:cs="Times New Roman"/>
        </w:rPr>
        <w:tab/>
      </w:r>
      <w:r w:rsidR="00692D3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September,</w:t>
      </w:r>
      <w:proofErr w:type="gramEnd"/>
      <w:r>
        <w:rPr>
          <w:rFonts w:ascii="Times New Roman" w:hAnsi="Times New Roman" w:cs="Times New Roman"/>
        </w:rPr>
        <w:t xml:space="preserve"> 2013- July 2014</w:t>
      </w:r>
    </w:p>
    <w:p w14:paraId="3812F437" w14:textId="77777777" w:rsidR="003E150E" w:rsidRDefault="003E150E" w:rsidP="003E150E">
      <w:pPr>
        <w:jc w:val="both"/>
        <w:rPr>
          <w:rFonts w:ascii="Times New Roman" w:hAnsi="Times New Roman" w:cs="Times New Roman"/>
        </w:rPr>
      </w:pPr>
      <w:r w:rsidRPr="003E150E">
        <w:rPr>
          <w:rFonts w:ascii="Times New Roman" w:hAnsi="Times New Roman" w:cs="Times New Roman"/>
          <w:b/>
        </w:rPr>
        <w:t>ERASMUS Grant</w:t>
      </w:r>
      <w:r>
        <w:rPr>
          <w:rFonts w:ascii="Times New Roman" w:hAnsi="Times New Roman" w:cs="Times New Roman"/>
        </w:rPr>
        <w:t xml:space="preserve">, Spanish Government. </w:t>
      </w:r>
      <w:r w:rsidR="00692D30">
        <w:rPr>
          <w:rFonts w:ascii="Times New Roman" w:hAnsi="Times New Roman" w:cs="Times New Roman"/>
        </w:rPr>
        <w:tab/>
      </w:r>
      <w:r w:rsidR="00692D30">
        <w:rPr>
          <w:rFonts w:ascii="Times New Roman" w:hAnsi="Times New Roman" w:cs="Times New Roman"/>
        </w:rPr>
        <w:tab/>
      </w:r>
      <w:r w:rsidR="00692D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September 2013 – July 2014</w:t>
      </w:r>
    </w:p>
    <w:p w14:paraId="4A2FAC3C" w14:textId="77777777" w:rsidR="003E150E" w:rsidRDefault="003E150E" w:rsidP="003E150E">
      <w:pPr>
        <w:jc w:val="both"/>
        <w:rPr>
          <w:rFonts w:ascii="Times New Roman" w:hAnsi="Times New Roman" w:cs="Times New Roman"/>
        </w:rPr>
      </w:pPr>
      <w:r w:rsidRPr="003E150E">
        <w:rPr>
          <w:rFonts w:ascii="Times New Roman" w:hAnsi="Times New Roman" w:cs="Times New Roman"/>
          <w:b/>
        </w:rPr>
        <w:t>ERASMUS Grant</w:t>
      </w:r>
      <w:r>
        <w:rPr>
          <w:rFonts w:ascii="Times New Roman" w:hAnsi="Times New Roman" w:cs="Times New Roman"/>
        </w:rPr>
        <w:t xml:space="preserve">, Basque Government. </w:t>
      </w:r>
      <w:r w:rsidR="00692D30">
        <w:rPr>
          <w:rFonts w:ascii="Times New Roman" w:hAnsi="Times New Roman" w:cs="Times New Roman"/>
        </w:rPr>
        <w:tab/>
      </w:r>
      <w:r w:rsidR="00692D30">
        <w:rPr>
          <w:rFonts w:ascii="Times New Roman" w:hAnsi="Times New Roman" w:cs="Times New Roman"/>
        </w:rPr>
        <w:tab/>
      </w:r>
      <w:r w:rsidR="00692D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September 2013 – July 2014</w:t>
      </w:r>
    </w:p>
    <w:p w14:paraId="21EF53DD" w14:textId="77777777" w:rsidR="0025080A" w:rsidRDefault="0025080A" w:rsidP="0025080A">
      <w:pPr>
        <w:jc w:val="both"/>
        <w:rPr>
          <w:rFonts w:ascii="Times New Roman" w:hAnsi="Times New Roman" w:cs="Times New Roman"/>
        </w:rPr>
      </w:pPr>
      <w:r w:rsidRPr="003E150E">
        <w:rPr>
          <w:rFonts w:ascii="Times New Roman" w:hAnsi="Times New Roman" w:cs="Times New Roman"/>
          <w:b/>
        </w:rPr>
        <w:t>Academic Excellence Scholarship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University of </w:t>
      </w:r>
      <w:proofErr w:type="spellStart"/>
      <w:r>
        <w:rPr>
          <w:rFonts w:ascii="Times New Roman" w:hAnsi="Times New Roman" w:cs="Times New Roman"/>
        </w:rPr>
        <w:t>Deusto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September 2011 – June 2015</w:t>
      </w:r>
    </w:p>
    <w:p w14:paraId="7571057F" w14:textId="77777777" w:rsidR="0025080A" w:rsidRPr="002848B2" w:rsidRDefault="0025080A" w:rsidP="0025080A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E274B7">
        <w:rPr>
          <w:rFonts w:ascii="Times New Roman" w:hAnsi="Times New Roman" w:cs="Times New Roman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AD2F" wp14:editId="2AE0B8D2">
                <wp:simplePos x="0" y="0"/>
                <wp:positionH relativeFrom="column">
                  <wp:posOffset>-200025</wp:posOffset>
                </wp:positionH>
                <wp:positionV relativeFrom="paragraph">
                  <wp:posOffset>231140</wp:posOffset>
                </wp:positionV>
                <wp:extent cx="6619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F0EAD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8.2pt" to="505.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" strokecolor="#4a7ebb"/>
            </w:pict>
          </mc:Fallback>
        </mc:AlternateContent>
      </w:r>
      <w:r w:rsidRPr="002848B2">
        <w:rPr>
          <w:rFonts w:ascii="Times New Roman" w:hAnsi="Times New Roman" w:cs="Times New Roman"/>
          <w:b/>
          <w:color w:val="1F497D" w:themeColor="text2"/>
        </w:rPr>
        <w:t>TEACHING</w:t>
      </w:r>
    </w:p>
    <w:p w14:paraId="0BECCC88" w14:textId="77777777" w:rsidR="0025080A" w:rsidRDefault="0025080A" w:rsidP="002508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Assistant at the University of Illinois at Urbana-</w:t>
      </w:r>
      <w:proofErr w:type="spellStart"/>
      <w:r>
        <w:rPr>
          <w:rFonts w:ascii="Times New Roman" w:hAnsi="Times New Roman" w:cs="Times New Roman"/>
          <w:b/>
        </w:rPr>
        <w:t>Champaing</w:t>
      </w:r>
      <w:proofErr w:type="spellEnd"/>
    </w:p>
    <w:p w14:paraId="166F2665" w14:textId="77777777" w:rsidR="0025080A" w:rsidRDefault="0025080A" w:rsidP="002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Intensive Elementary Spanish (SPAN 122) Fall 2015*</w:t>
      </w:r>
    </w:p>
    <w:p w14:paraId="4120B1E1" w14:textId="77777777" w:rsidR="0025080A" w:rsidRDefault="0025080A" w:rsidP="002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in the professions (SPAN 142) Spring 2016*, Fall 2016*, Spring 2017*, Fall 2017*, Summer 2018*</w:t>
      </w:r>
    </w:p>
    <w:p w14:paraId="1E54DFA1" w14:textId="77777777" w:rsidR="0025080A" w:rsidRDefault="0025080A" w:rsidP="002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Spanish (Span 208) Spring 2018 *</w:t>
      </w:r>
    </w:p>
    <w:p w14:paraId="3913E3A1" w14:textId="77777777" w:rsidR="0025080A" w:rsidRDefault="0025080A" w:rsidP="002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Spanish Composition (Span 228) Fall 2018*, Spring 2019 </w:t>
      </w:r>
    </w:p>
    <w:p w14:paraId="4B105D8C" w14:textId="77777777" w:rsidR="0025080A" w:rsidRDefault="0025080A" w:rsidP="0025080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*List of Excellent Teachers (Fall 2015, Spring 2016* rated as outstanding) </w:t>
      </w:r>
    </w:p>
    <w:p w14:paraId="4DE19754" w14:textId="77777777" w:rsidR="0025080A" w:rsidRPr="0025080A" w:rsidRDefault="0025080A" w:rsidP="003E150E">
      <w:pPr>
        <w:jc w:val="both"/>
        <w:rPr>
          <w:rFonts w:ascii="Times New Roman" w:hAnsi="Times New Roman" w:cs="Times New Roman"/>
        </w:rPr>
      </w:pPr>
    </w:p>
    <w:p w14:paraId="627758B1" w14:textId="77777777" w:rsidR="00ED29FE" w:rsidRPr="00ED29FE" w:rsidRDefault="00ED29FE" w:rsidP="00ED29FE">
      <w:pPr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D29FE" w:rsidRPr="00ED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0D6"/>
    <w:multiLevelType w:val="hybridMultilevel"/>
    <w:tmpl w:val="8198081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EA31E8"/>
    <w:multiLevelType w:val="hybridMultilevel"/>
    <w:tmpl w:val="5E30A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7"/>
    <w:rsid w:val="00007954"/>
    <w:rsid w:val="00117D74"/>
    <w:rsid w:val="0012302C"/>
    <w:rsid w:val="00217A19"/>
    <w:rsid w:val="0025080A"/>
    <w:rsid w:val="002848B2"/>
    <w:rsid w:val="003351B6"/>
    <w:rsid w:val="00344CF2"/>
    <w:rsid w:val="00375AA5"/>
    <w:rsid w:val="003821EE"/>
    <w:rsid w:val="003E150E"/>
    <w:rsid w:val="005633FF"/>
    <w:rsid w:val="00692D30"/>
    <w:rsid w:val="006E5DDB"/>
    <w:rsid w:val="008218C3"/>
    <w:rsid w:val="00904C1F"/>
    <w:rsid w:val="00A727B8"/>
    <w:rsid w:val="00A80635"/>
    <w:rsid w:val="00B01A06"/>
    <w:rsid w:val="00B203BB"/>
    <w:rsid w:val="00CA3AB0"/>
    <w:rsid w:val="00DE51B1"/>
    <w:rsid w:val="00E274B7"/>
    <w:rsid w:val="00ED29FE"/>
    <w:rsid w:val="00FC7664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4C01"/>
  <w15:docId w15:val="{6D96ECD7-5A74-C94A-B6BE-2EFEAB4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274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74B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E5C0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8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8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llinois@gmail.com" TargetMode="External"/><Relationship Id="rId5" Type="http://schemas.openxmlformats.org/officeDocument/2006/relationships/hyperlink" Target="mailto:meanton2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Illinois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arrutii2</dc:creator>
  <cp:lastModifiedBy>Anton Lobato, Miren Edurne</cp:lastModifiedBy>
  <cp:revision>12</cp:revision>
  <dcterms:created xsi:type="dcterms:W3CDTF">2020-03-03T15:06:00Z</dcterms:created>
  <dcterms:modified xsi:type="dcterms:W3CDTF">2020-04-08T15:28:00Z</dcterms:modified>
</cp:coreProperties>
</file>